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C2B7" w14:textId="77777777" w:rsidR="004047D0" w:rsidRPr="004047D0" w:rsidRDefault="005B417D" w:rsidP="004047D0">
      <w:pPr>
        <w:pStyle w:val="Title"/>
      </w:pPr>
      <w:r w:rsidRPr="004047D0">
        <w:rPr>
          <w:noProof/>
        </w:rPr>
        <w:drawing>
          <wp:anchor distT="0" distB="0" distL="114300" distR="114300" simplePos="0" relativeHeight="251658240" behindDoc="0" locked="0" layoutInCell="1" allowOverlap="1" wp14:anchorId="2973E9EC" wp14:editId="313E6864">
            <wp:simplePos x="0" y="0"/>
            <wp:positionH relativeFrom="column">
              <wp:posOffset>5113020</wp:posOffset>
            </wp:positionH>
            <wp:positionV relativeFrom="paragraph">
              <wp:posOffset>3810</wp:posOffset>
            </wp:positionV>
            <wp:extent cx="1104900" cy="524510"/>
            <wp:effectExtent l="0" t="0" r="0" b="8890"/>
            <wp:wrapSquare wrapText="bothSides"/>
            <wp:docPr id="1820974518" name="Picture 2" descr="A child looking at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74518" name="Picture 2" descr="A child looking at a computer scree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28D" w:rsidRPr="004047D0">
        <w:t xml:space="preserve">Surrey Scouts SESYL Programme: </w:t>
      </w:r>
    </w:p>
    <w:p w14:paraId="39785960" w14:textId="4C2133D9" w:rsidR="00F35FA1" w:rsidRDefault="003D028D" w:rsidP="004047D0">
      <w:pPr>
        <w:pStyle w:val="Title"/>
      </w:pPr>
      <w:r w:rsidRPr="003D028D">
        <w:rPr>
          <w:b/>
          <w:bCs/>
        </w:rPr>
        <w:t>STAR</w:t>
      </w:r>
      <w:r w:rsidR="00906C0A">
        <w:rPr>
          <w:b/>
          <w:bCs/>
        </w:rPr>
        <w:t>R</w:t>
      </w:r>
      <w:r w:rsidRPr="003D028D">
        <w:rPr>
          <w:b/>
          <w:bCs/>
        </w:rPr>
        <w:t xml:space="preserve"> Framework Worksheet</w:t>
      </w:r>
      <w:r>
        <w:rPr>
          <w:b/>
          <w:bCs/>
        </w:rPr>
        <w:t xml:space="preserve"> </w:t>
      </w:r>
    </w:p>
    <w:p w14:paraId="4873E14F" w14:textId="1D10640E" w:rsidR="005444FC" w:rsidRPr="002C6652" w:rsidRDefault="00793470" w:rsidP="00FF7575">
      <w:pPr>
        <w:rPr>
          <w:b/>
          <w:bCs/>
        </w:rPr>
      </w:pPr>
      <w:r w:rsidRPr="002C6652">
        <w:rPr>
          <w:b/>
          <w:bCs/>
        </w:rPr>
        <w:t>Use the blank template below to write your own STAR</w:t>
      </w:r>
      <w:r w:rsidR="00906C0A">
        <w:rPr>
          <w:b/>
          <w:bCs/>
        </w:rPr>
        <w:t>R</w:t>
      </w:r>
      <w:r w:rsidRPr="002C6652">
        <w:rPr>
          <w:b/>
          <w:bCs/>
        </w:rPr>
        <w:t>,</w:t>
      </w:r>
      <w:r w:rsidR="00265D75">
        <w:rPr>
          <w:b/>
          <w:bCs/>
        </w:rPr>
        <w:t xml:space="preserve"> </w:t>
      </w:r>
      <w:r w:rsidRPr="002C6652">
        <w:rPr>
          <w:b/>
          <w:bCs/>
        </w:rPr>
        <w:t>draw out the Skills and give a Summary Statement.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F1C3A" w14:paraId="6AF36895" w14:textId="77777777" w:rsidTr="00F35FA1">
        <w:tc>
          <w:tcPr>
            <w:tcW w:w="10343" w:type="dxa"/>
          </w:tcPr>
          <w:p w14:paraId="20976466" w14:textId="77777777" w:rsidR="008F1C3A" w:rsidRPr="0026043A" w:rsidRDefault="00A5077E" w:rsidP="005447D5">
            <w:pPr>
              <w:rPr>
                <w:b/>
                <w:bCs/>
              </w:rPr>
            </w:pPr>
            <w:r w:rsidRPr="0026043A">
              <w:rPr>
                <w:b/>
                <w:bCs/>
              </w:rPr>
              <w:t>Presenting</w:t>
            </w:r>
            <w:r w:rsidR="008F1C3A" w:rsidRPr="0026043A">
              <w:rPr>
                <w:b/>
                <w:bCs/>
              </w:rPr>
              <w:t xml:space="preserve"> Your Skills</w:t>
            </w:r>
          </w:p>
        </w:tc>
      </w:tr>
      <w:tr w:rsidR="008F1C3A" w14:paraId="1FBD57D3" w14:textId="77777777" w:rsidTr="00F35FA1">
        <w:tc>
          <w:tcPr>
            <w:tcW w:w="10343" w:type="dxa"/>
          </w:tcPr>
          <w:p w14:paraId="16FFF991" w14:textId="77777777" w:rsidR="008F1C3A" w:rsidRDefault="008F1C3A" w:rsidP="005447D5">
            <w:r w:rsidRPr="0026043A">
              <w:rPr>
                <w:b/>
                <w:bCs/>
              </w:rPr>
              <w:t>What was the Situation?</w:t>
            </w:r>
            <w:r>
              <w:t xml:space="preserve">  This sets the scene so that the employer can understand the background.</w:t>
            </w:r>
          </w:p>
          <w:p w14:paraId="7515F6A1" w14:textId="77777777" w:rsidR="008F1C3A" w:rsidRDefault="008F1C3A" w:rsidP="008F1C3A">
            <w:r>
              <w:t xml:space="preserve">Situation:  </w:t>
            </w:r>
          </w:p>
          <w:p w14:paraId="66A37F37" w14:textId="77777777" w:rsidR="008F1C3A" w:rsidRDefault="008F1C3A" w:rsidP="008F1C3A"/>
          <w:p w14:paraId="4C19853C" w14:textId="77777777" w:rsidR="008F1C3A" w:rsidRDefault="008F1C3A" w:rsidP="008F1C3A"/>
          <w:p w14:paraId="7DF6DB06" w14:textId="77777777" w:rsidR="00906C0A" w:rsidRDefault="00906C0A" w:rsidP="008F1C3A"/>
          <w:p w14:paraId="0C766F36" w14:textId="77777777" w:rsidR="00906C0A" w:rsidRDefault="00906C0A" w:rsidP="008F1C3A"/>
          <w:p w14:paraId="29543D38" w14:textId="77777777" w:rsidR="0026043A" w:rsidRDefault="0026043A" w:rsidP="008F1C3A"/>
        </w:tc>
      </w:tr>
      <w:tr w:rsidR="008F1C3A" w14:paraId="28F56C2C" w14:textId="77777777" w:rsidTr="00F35FA1">
        <w:tc>
          <w:tcPr>
            <w:tcW w:w="10343" w:type="dxa"/>
          </w:tcPr>
          <w:p w14:paraId="3DDF0242" w14:textId="77777777" w:rsidR="008F1C3A" w:rsidRDefault="008F1C3A" w:rsidP="005447D5">
            <w:r w:rsidRPr="0026043A">
              <w:rPr>
                <w:b/>
                <w:bCs/>
              </w:rPr>
              <w:t>What was your Task?</w:t>
            </w:r>
            <w:r>
              <w:t xml:space="preserve">  This gives the specifics of what you were asked to take responsibility for.</w:t>
            </w:r>
          </w:p>
          <w:p w14:paraId="2F667831" w14:textId="77777777" w:rsidR="008F1C3A" w:rsidRDefault="008F1C3A" w:rsidP="008F1C3A">
            <w:r>
              <w:t xml:space="preserve">Task:  </w:t>
            </w:r>
          </w:p>
          <w:p w14:paraId="091DBDF4" w14:textId="77777777" w:rsidR="008F1C3A" w:rsidRDefault="008F1C3A" w:rsidP="008F1C3A"/>
          <w:p w14:paraId="133FF569" w14:textId="77777777" w:rsidR="00906C0A" w:rsidRDefault="00906C0A" w:rsidP="008F1C3A"/>
          <w:p w14:paraId="642A5280" w14:textId="77777777" w:rsidR="00906C0A" w:rsidRDefault="00906C0A" w:rsidP="008F1C3A"/>
          <w:p w14:paraId="14A1C507" w14:textId="77777777" w:rsidR="00906C0A" w:rsidRDefault="00906C0A" w:rsidP="008F1C3A"/>
          <w:p w14:paraId="0394973E" w14:textId="77777777" w:rsidR="0026043A" w:rsidRDefault="0026043A" w:rsidP="008F1C3A"/>
          <w:p w14:paraId="550CFE6D" w14:textId="77777777" w:rsidR="008F1C3A" w:rsidRDefault="008F1C3A" w:rsidP="008F1C3A"/>
          <w:p w14:paraId="6E896BB2" w14:textId="77777777" w:rsidR="008F1C3A" w:rsidRDefault="008F1C3A" w:rsidP="008F1C3A">
            <w:r>
              <w:t>.</w:t>
            </w:r>
          </w:p>
        </w:tc>
      </w:tr>
      <w:tr w:rsidR="008F1C3A" w14:paraId="72576E24" w14:textId="77777777" w:rsidTr="00F35FA1">
        <w:tc>
          <w:tcPr>
            <w:tcW w:w="10343" w:type="dxa"/>
          </w:tcPr>
          <w:p w14:paraId="6A43AC06" w14:textId="77777777" w:rsidR="008F1C3A" w:rsidRDefault="008F1C3A" w:rsidP="005447D5">
            <w:r w:rsidRPr="0026043A">
              <w:rPr>
                <w:b/>
                <w:bCs/>
              </w:rPr>
              <w:lastRenderedPageBreak/>
              <w:t>What Action did you take?</w:t>
            </w:r>
            <w:r>
              <w:t xml:space="preserve">  This explains how you prepared and then completed your task.</w:t>
            </w:r>
          </w:p>
          <w:p w14:paraId="412B4C6E" w14:textId="77777777" w:rsidR="008F1C3A" w:rsidRDefault="008F1C3A" w:rsidP="005447D5">
            <w:r>
              <w:t xml:space="preserve">Action:  </w:t>
            </w:r>
          </w:p>
          <w:p w14:paraId="351FE12B" w14:textId="77777777" w:rsidR="008F1C3A" w:rsidRDefault="008F1C3A" w:rsidP="005447D5"/>
          <w:p w14:paraId="6FA14C33" w14:textId="77777777" w:rsidR="00906C0A" w:rsidRDefault="00906C0A" w:rsidP="005447D5"/>
          <w:p w14:paraId="6CD304F1" w14:textId="77777777" w:rsidR="00906C0A" w:rsidRDefault="00906C0A" w:rsidP="005447D5"/>
          <w:p w14:paraId="346262D7" w14:textId="77777777" w:rsidR="00906C0A" w:rsidRDefault="00906C0A" w:rsidP="005447D5"/>
          <w:p w14:paraId="230DF3DB" w14:textId="77777777" w:rsidR="008F1C3A" w:rsidRDefault="008F1C3A" w:rsidP="005447D5"/>
          <w:p w14:paraId="607E8F97" w14:textId="1D03AE32" w:rsidR="008F1C3A" w:rsidRDefault="008F1C3A" w:rsidP="005447D5">
            <w:r>
              <w:t>.</w:t>
            </w:r>
          </w:p>
        </w:tc>
      </w:tr>
      <w:tr w:rsidR="008F1C3A" w14:paraId="5354288C" w14:textId="77777777" w:rsidTr="00F35FA1">
        <w:tc>
          <w:tcPr>
            <w:tcW w:w="10343" w:type="dxa"/>
          </w:tcPr>
          <w:p w14:paraId="1F295690" w14:textId="77777777" w:rsidR="008F1C3A" w:rsidRDefault="008F1C3A" w:rsidP="005447D5">
            <w:r w:rsidRPr="0026043A">
              <w:rPr>
                <w:b/>
                <w:bCs/>
              </w:rPr>
              <w:t>What was the Result?</w:t>
            </w:r>
            <w:r>
              <w:t xml:space="preserve">  This explains what your actions achieved so that we can understand how well things went.</w:t>
            </w:r>
          </w:p>
          <w:p w14:paraId="0FEA92FB" w14:textId="77777777" w:rsidR="008F1C3A" w:rsidRDefault="008F1C3A" w:rsidP="008F1C3A">
            <w:r>
              <w:t xml:space="preserve">Result:  </w:t>
            </w:r>
          </w:p>
          <w:p w14:paraId="3515514B" w14:textId="77777777" w:rsidR="008F1C3A" w:rsidRDefault="008F1C3A" w:rsidP="008F1C3A"/>
          <w:p w14:paraId="0DDC873C" w14:textId="77777777" w:rsidR="008F1C3A" w:rsidRDefault="008F1C3A" w:rsidP="008F1C3A"/>
          <w:p w14:paraId="0B9B4101" w14:textId="77777777" w:rsidR="00906C0A" w:rsidRDefault="00906C0A" w:rsidP="008F1C3A"/>
          <w:p w14:paraId="7C9B5A2C" w14:textId="77777777" w:rsidR="00906C0A" w:rsidRDefault="00906C0A" w:rsidP="008F1C3A"/>
          <w:p w14:paraId="3B540A22" w14:textId="77777777" w:rsidR="00393097" w:rsidRDefault="00393097" w:rsidP="008F1C3A"/>
          <w:p w14:paraId="1773DF8F" w14:textId="5E6B29BC" w:rsidR="008F1C3A" w:rsidRDefault="008F1C3A" w:rsidP="008F1C3A"/>
        </w:tc>
      </w:tr>
      <w:tr w:rsidR="00906C0A" w14:paraId="61448C94" w14:textId="77777777" w:rsidTr="00F35FA1">
        <w:tc>
          <w:tcPr>
            <w:tcW w:w="10343" w:type="dxa"/>
          </w:tcPr>
          <w:p w14:paraId="0EDB3BF4" w14:textId="0B97CAA6" w:rsidR="00906C0A" w:rsidRPr="00906C0A" w:rsidRDefault="00906C0A" w:rsidP="005447D5">
            <w:r w:rsidRPr="00906C0A">
              <w:rPr>
                <w:b/>
                <w:bCs/>
              </w:rPr>
              <w:t xml:space="preserve">What Reflections do I have? </w:t>
            </w:r>
            <w:r w:rsidRPr="00906C0A">
              <w:t>Think about what you learned and</w:t>
            </w:r>
            <w:r w:rsidRPr="00906C0A">
              <w:t>/or</w:t>
            </w:r>
            <w:r w:rsidRPr="00906C0A">
              <w:t xml:space="preserve"> what you might do differently next time. </w:t>
            </w:r>
          </w:p>
          <w:p w14:paraId="6AED3718" w14:textId="77777777" w:rsidR="00906C0A" w:rsidRPr="00906C0A" w:rsidRDefault="00906C0A" w:rsidP="005447D5">
            <w:r w:rsidRPr="00906C0A">
              <w:t>Reflection:</w:t>
            </w:r>
          </w:p>
          <w:p w14:paraId="0446C635" w14:textId="77777777" w:rsidR="00906C0A" w:rsidRDefault="00906C0A" w:rsidP="005447D5">
            <w:pPr>
              <w:rPr>
                <w:b/>
                <w:bCs/>
              </w:rPr>
            </w:pPr>
          </w:p>
          <w:p w14:paraId="59C26A74" w14:textId="77777777" w:rsidR="00906C0A" w:rsidRDefault="00906C0A" w:rsidP="005447D5">
            <w:pPr>
              <w:rPr>
                <w:b/>
                <w:bCs/>
              </w:rPr>
            </w:pPr>
          </w:p>
          <w:p w14:paraId="0E35458D" w14:textId="77777777" w:rsidR="00906C0A" w:rsidRDefault="00906C0A" w:rsidP="005447D5">
            <w:pPr>
              <w:rPr>
                <w:b/>
                <w:bCs/>
              </w:rPr>
            </w:pPr>
          </w:p>
          <w:p w14:paraId="7D3B2698" w14:textId="681F2BAB" w:rsidR="00906C0A" w:rsidRPr="00906C0A" w:rsidRDefault="00906C0A" w:rsidP="005447D5">
            <w:pPr>
              <w:rPr>
                <w:b/>
                <w:bCs/>
              </w:rPr>
            </w:pPr>
          </w:p>
        </w:tc>
      </w:tr>
      <w:tr w:rsidR="008F1C3A" w14:paraId="72F5D3FC" w14:textId="77777777" w:rsidTr="00F35FA1">
        <w:tc>
          <w:tcPr>
            <w:tcW w:w="10343" w:type="dxa"/>
          </w:tcPr>
          <w:p w14:paraId="5EA45428" w14:textId="2DFE4739" w:rsidR="008F1C3A" w:rsidRDefault="00634DED" w:rsidP="005447D5">
            <w:r w:rsidRPr="00906C0A">
              <w:rPr>
                <w:b/>
                <w:bCs/>
              </w:rPr>
              <w:lastRenderedPageBreak/>
              <w:t>What S</w:t>
            </w:r>
            <w:r w:rsidR="008F1C3A" w:rsidRPr="00906C0A">
              <w:rPr>
                <w:b/>
                <w:bCs/>
              </w:rPr>
              <w:t>kills are proved</w:t>
            </w:r>
            <w:r w:rsidR="008F1C3A">
              <w:t>?  The STA</w:t>
            </w:r>
            <w:r w:rsidR="00906C0A">
              <w:t>R</w:t>
            </w:r>
            <w:r w:rsidR="008F1C3A">
              <w:t>R framework provides the proof that you have some useful skills.</w:t>
            </w:r>
          </w:p>
          <w:p w14:paraId="613D5F71" w14:textId="77777777" w:rsidR="008F1C3A" w:rsidRDefault="008F1C3A" w:rsidP="005447D5">
            <w:r>
              <w:t>Skills:</w:t>
            </w:r>
          </w:p>
          <w:p w14:paraId="0A8354E3" w14:textId="77777777" w:rsidR="008F1C3A" w:rsidRDefault="008F1C3A" w:rsidP="005447D5"/>
          <w:p w14:paraId="4A1019C5" w14:textId="77777777" w:rsidR="008F1C3A" w:rsidRDefault="008F1C3A" w:rsidP="005447D5"/>
          <w:p w14:paraId="6AA0C774" w14:textId="77777777" w:rsidR="0026043A" w:rsidRDefault="0026043A" w:rsidP="005447D5"/>
          <w:p w14:paraId="66B96F75" w14:textId="77777777" w:rsidR="008F1C3A" w:rsidRDefault="008F1C3A" w:rsidP="005447D5"/>
        </w:tc>
      </w:tr>
      <w:tr w:rsidR="008F1C3A" w14:paraId="047EAC6A" w14:textId="77777777" w:rsidTr="00F35FA1">
        <w:trPr>
          <w:trHeight w:val="3895"/>
        </w:trPr>
        <w:tc>
          <w:tcPr>
            <w:tcW w:w="10343" w:type="dxa"/>
          </w:tcPr>
          <w:p w14:paraId="5BD26DBF" w14:textId="72FEA49E" w:rsidR="008F1C3A" w:rsidRDefault="008F1C3A" w:rsidP="005447D5">
            <w:r w:rsidRPr="00906C0A">
              <w:rPr>
                <w:b/>
                <w:bCs/>
              </w:rPr>
              <w:t>Summary statement</w:t>
            </w:r>
            <w:r>
              <w:t>:  This starts with verbs for your Skills</w:t>
            </w:r>
            <w:r w:rsidR="00634DED">
              <w:t>,</w:t>
            </w:r>
            <w:r>
              <w:t xml:space="preserve"> continues with brief details of the Actions and then the Result</w:t>
            </w:r>
            <w:r w:rsidR="00906C0A">
              <w:t xml:space="preserve"> and your Reflection(s)</w:t>
            </w:r>
            <w:r>
              <w:t>.</w:t>
            </w:r>
          </w:p>
          <w:p w14:paraId="32C91453" w14:textId="77777777" w:rsidR="008F1C3A" w:rsidRDefault="008F1C3A" w:rsidP="008F1C3A">
            <w:r>
              <w:t xml:space="preserve">Summary statement:  </w:t>
            </w:r>
          </w:p>
          <w:p w14:paraId="671D891E" w14:textId="77777777" w:rsidR="008F1C3A" w:rsidRDefault="008F1C3A" w:rsidP="008F1C3A"/>
          <w:p w14:paraId="5AD47044" w14:textId="77777777" w:rsidR="008F1C3A" w:rsidRDefault="008F1C3A" w:rsidP="008F1C3A">
            <w:r>
              <w:t xml:space="preserve">. </w:t>
            </w:r>
          </w:p>
          <w:p w14:paraId="73D5E860" w14:textId="77777777" w:rsidR="006D3ED7" w:rsidRDefault="006D3ED7" w:rsidP="008F1C3A"/>
          <w:p w14:paraId="7B7FD4FA" w14:textId="77777777" w:rsidR="00906C0A" w:rsidRDefault="00906C0A" w:rsidP="008F1C3A"/>
          <w:p w14:paraId="73224359" w14:textId="77777777" w:rsidR="00906C0A" w:rsidRDefault="00906C0A" w:rsidP="008F1C3A"/>
        </w:tc>
      </w:tr>
    </w:tbl>
    <w:p w14:paraId="137FBE15" w14:textId="0EFF1912" w:rsidR="00EE6213" w:rsidRPr="006D3ED7" w:rsidRDefault="00EE6213" w:rsidP="00FF7575">
      <w:r w:rsidRPr="006D3ED7">
        <w:t>As you go through your own examples, you will improve your STA</w:t>
      </w:r>
      <w:r w:rsidR="00906C0A">
        <w:t>R</w:t>
      </w:r>
      <w:r w:rsidRPr="006D3ED7">
        <w:t>R frameworks and summary statements.  You can cho</w:t>
      </w:r>
      <w:r w:rsidR="006D3ED7" w:rsidRPr="006D3ED7">
        <w:t>o</w:t>
      </w:r>
      <w:r w:rsidRPr="006D3ED7">
        <w:t>se the e</w:t>
      </w:r>
      <w:r w:rsidR="00634DED" w:rsidRPr="006D3ED7">
        <w:t>xamples that work best for the S</w:t>
      </w:r>
      <w:r w:rsidRPr="006D3ED7">
        <w:t>kills you wish to provide proof for.  Interviewers will want to hear some specific examples and so you will be prepared!</w:t>
      </w:r>
    </w:p>
    <w:sectPr w:rsidR="00EE6213" w:rsidRPr="006D3ED7" w:rsidSect="004047D0">
      <w:footerReference w:type="defaul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089F" w14:textId="77777777" w:rsidR="00D22A42" w:rsidRDefault="00D22A42" w:rsidP="00497886">
      <w:pPr>
        <w:spacing w:before="0" w:after="0" w:line="240" w:lineRule="auto"/>
      </w:pPr>
      <w:r>
        <w:separator/>
      </w:r>
    </w:p>
  </w:endnote>
  <w:endnote w:type="continuationSeparator" w:id="0">
    <w:p w14:paraId="1FA74BF0" w14:textId="77777777" w:rsidR="00D22A42" w:rsidRDefault="00D22A42" w:rsidP="004978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849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65994" w14:textId="77777777" w:rsidR="00497886" w:rsidRDefault="00497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A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6176871" w14:textId="77777777" w:rsidR="00497886" w:rsidRDefault="00497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7C03" w14:textId="77777777" w:rsidR="00D22A42" w:rsidRDefault="00D22A42" w:rsidP="00497886">
      <w:pPr>
        <w:spacing w:before="0" w:after="0" w:line="240" w:lineRule="auto"/>
      </w:pPr>
      <w:r>
        <w:separator/>
      </w:r>
    </w:p>
  </w:footnote>
  <w:footnote w:type="continuationSeparator" w:id="0">
    <w:p w14:paraId="2727084F" w14:textId="77777777" w:rsidR="00D22A42" w:rsidRDefault="00D22A42" w:rsidP="0049788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33"/>
    <w:rsid w:val="000750C8"/>
    <w:rsid w:val="000F46BA"/>
    <w:rsid w:val="001A4DA4"/>
    <w:rsid w:val="001E53D9"/>
    <w:rsid w:val="001F70B8"/>
    <w:rsid w:val="00211334"/>
    <w:rsid w:val="00212ACA"/>
    <w:rsid w:val="00220E70"/>
    <w:rsid w:val="00226240"/>
    <w:rsid w:val="002511FD"/>
    <w:rsid w:val="0026043A"/>
    <w:rsid w:val="00262A78"/>
    <w:rsid w:val="00265D75"/>
    <w:rsid w:val="00280AF9"/>
    <w:rsid w:val="002C6652"/>
    <w:rsid w:val="0039263E"/>
    <w:rsid w:val="00393097"/>
    <w:rsid w:val="00397C5A"/>
    <w:rsid w:val="003A3A6B"/>
    <w:rsid w:val="003D028D"/>
    <w:rsid w:val="003D0AA0"/>
    <w:rsid w:val="00403388"/>
    <w:rsid w:val="004047D0"/>
    <w:rsid w:val="00425BC1"/>
    <w:rsid w:val="00447D33"/>
    <w:rsid w:val="00452DE1"/>
    <w:rsid w:val="00483FE6"/>
    <w:rsid w:val="00497886"/>
    <w:rsid w:val="005444FC"/>
    <w:rsid w:val="005B0D89"/>
    <w:rsid w:val="005B417D"/>
    <w:rsid w:val="005D16B2"/>
    <w:rsid w:val="005E2E1C"/>
    <w:rsid w:val="00634DED"/>
    <w:rsid w:val="00682090"/>
    <w:rsid w:val="006D3ED7"/>
    <w:rsid w:val="00747D57"/>
    <w:rsid w:val="00752C73"/>
    <w:rsid w:val="00793470"/>
    <w:rsid w:val="0083097E"/>
    <w:rsid w:val="00855AC6"/>
    <w:rsid w:val="008F1C3A"/>
    <w:rsid w:val="00906C0A"/>
    <w:rsid w:val="00934F3E"/>
    <w:rsid w:val="00953284"/>
    <w:rsid w:val="009779A9"/>
    <w:rsid w:val="00985981"/>
    <w:rsid w:val="009F0373"/>
    <w:rsid w:val="00A5077E"/>
    <w:rsid w:val="00A525E5"/>
    <w:rsid w:val="00AA46D8"/>
    <w:rsid w:val="00AB2C34"/>
    <w:rsid w:val="00AD2FEE"/>
    <w:rsid w:val="00AE4F93"/>
    <w:rsid w:val="00B4097A"/>
    <w:rsid w:val="00BB0F0E"/>
    <w:rsid w:val="00BD438E"/>
    <w:rsid w:val="00C515B6"/>
    <w:rsid w:val="00C67A31"/>
    <w:rsid w:val="00C95999"/>
    <w:rsid w:val="00CD086B"/>
    <w:rsid w:val="00CD724A"/>
    <w:rsid w:val="00D22A42"/>
    <w:rsid w:val="00D432E5"/>
    <w:rsid w:val="00D53343"/>
    <w:rsid w:val="00D75D71"/>
    <w:rsid w:val="00DD044B"/>
    <w:rsid w:val="00E17AFB"/>
    <w:rsid w:val="00E32AF4"/>
    <w:rsid w:val="00E43902"/>
    <w:rsid w:val="00E54702"/>
    <w:rsid w:val="00E66B33"/>
    <w:rsid w:val="00E86F18"/>
    <w:rsid w:val="00E86FEE"/>
    <w:rsid w:val="00EB1B62"/>
    <w:rsid w:val="00ED2C93"/>
    <w:rsid w:val="00EE6213"/>
    <w:rsid w:val="00EF6D08"/>
    <w:rsid w:val="00F04ABB"/>
    <w:rsid w:val="00F35FA1"/>
    <w:rsid w:val="00F468D0"/>
    <w:rsid w:val="00F64B2A"/>
    <w:rsid w:val="00FE008C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594CB3"/>
  <w15:chartTrackingRefBased/>
  <w15:docId w15:val="{3DDB565D-37E2-4C7A-AA39-CCEF2D52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33"/>
    <w:pPr>
      <w:widowControl w:val="0"/>
      <w:spacing w:before="240" w:after="240" w:line="360" w:lineRule="auto"/>
    </w:pPr>
    <w:rPr>
      <w:rFonts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46BA"/>
    <w:pPr>
      <w:keepNext/>
      <w:keepLines/>
      <w:spacing w:before="120" w:after="120" w:line="480" w:lineRule="auto"/>
      <w:outlineLvl w:val="0"/>
    </w:pPr>
    <w:rPr>
      <w:rFonts w:eastAsia="Calibri" w:cstheme="majorBidi"/>
      <w:b/>
      <w:u w:color="000000"/>
    </w:rPr>
  </w:style>
  <w:style w:type="paragraph" w:styleId="Heading2">
    <w:name w:val="heading 2"/>
    <w:basedOn w:val="Heading1"/>
    <w:next w:val="Normal"/>
    <w:link w:val="Heading2Char"/>
    <w:qFormat/>
    <w:rsid w:val="000F46BA"/>
    <w:pPr>
      <w:outlineLvl w:val="1"/>
    </w:pPr>
    <w:rPr>
      <w:rFonts w:cs="Calibri"/>
      <w:color w:val="000000"/>
      <w:sz w:val="22"/>
      <w:szCs w:val="28"/>
    </w:rPr>
  </w:style>
  <w:style w:type="paragraph" w:styleId="Heading3">
    <w:name w:val="heading 3"/>
    <w:basedOn w:val="Heading1"/>
    <w:next w:val="Normal"/>
    <w:link w:val="Heading3Char"/>
    <w:qFormat/>
    <w:rsid w:val="000F46BA"/>
    <w:pPr>
      <w:numPr>
        <w:ilvl w:val="2"/>
      </w:numPr>
      <w:ind w:left="1225" w:hanging="505"/>
      <w:outlineLvl w:val="2"/>
    </w:pPr>
    <w:rPr>
      <w:rFonts w:cs="Calibri"/>
      <w:i/>
      <w:iCs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next w:val="Normal"/>
    <w:link w:val="QuoteChar"/>
    <w:uiPriority w:val="29"/>
    <w:qFormat/>
    <w:rsid w:val="000F46BA"/>
    <w:pPr>
      <w:spacing w:before="200" w:after="200" w:line="240" w:lineRule="auto"/>
      <w:ind w:left="862" w:right="862"/>
    </w:pPr>
    <w:rPr>
      <w:rFonts w:ascii="Times New Roman" w:hAnsi="Times New Roman"/>
      <w:i/>
      <w:iCs/>
      <w:color w:val="000000" w:themeColor="text1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F46BA"/>
    <w:rPr>
      <w:rFonts w:ascii="Times New Roman" w:hAnsi="Times New Roman"/>
      <w:i/>
      <w:iCs/>
      <w:color w:val="000000" w:themeColor="text1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46BA"/>
    <w:rPr>
      <w:rFonts w:ascii="Times New Roman" w:eastAsia="Calibri" w:hAnsi="Times New Roman" w:cstheme="majorBidi"/>
      <w:b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rsid w:val="000F46BA"/>
    <w:rPr>
      <w:rFonts w:eastAsia="Calibri" w:cs="Calibri"/>
      <w:b/>
      <w:color w:val="000000"/>
      <w:szCs w:val="28"/>
      <w:u w:color="000000"/>
      <w:lang w:val="en-US"/>
    </w:rPr>
  </w:style>
  <w:style w:type="character" w:customStyle="1" w:styleId="Heading3Char">
    <w:name w:val="Heading 3 Char"/>
    <w:basedOn w:val="DefaultParagraphFont"/>
    <w:link w:val="Heading3"/>
    <w:rsid w:val="000F46BA"/>
    <w:rPr>
      <w:rFonts w:ascii="Times New Roman" w:eastAsia="Calibri" w:hAnsi="Times New Roman" w:cs="Calibri"/>
      <w:b/>
      <w:i/>
      <w:iCs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9788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886"/>
    <w:rPr>
      <w:rFonts w:asciiTheme="majorHAnsi" w:eastAsiaTheme="majorEastAsia" w:hAnsiTheme="majorHAnsi" w:cstheme="majorBidi"/>
      <w:spacing w:val="-10"/>
      <w:kern w:val="28"/>
      <w:sz w:val="3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78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886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78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886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5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50C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50C8"/>
    <w:rPr>
      <w:rFonts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750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714DD42F6E04FBE9CF687F2AD2614" ma:contentTypeVersion="17" ma:contentTypeDescription="Create a new document." ma:contentTypeScope="" ma:versionID="7263c07c580de778a326bf7d1ff0a563">
  <xsd:schema xmlns:xsd="http://www.w3.org/2001/XMLSchema" xmlns:xs="http://www.w3.org/2001/XMLSchema" xmlns:p="http://schemas.microsoft.com/office/2006/metadata/properties" xmlns:ns2="8cfbe43a-d92e-47f2-8dfa-ffd2d30cc9d8" xmlns:ns3="934440e4-e3fe-4b0d-b49b-f3705ab0241c" targetNamespace="http://schemas.microsoft.com/office/2006/metadata/properties" ma:root="true" ma:fieldsID="10beb91817ac2452c36431b4e7a4b14b" ns2:_="" ns3:_="">
    <xsd:import namespace="8cfbe43a-d92e-47f2-8dfa-ffd2d30cc9d8"/>
    <xsd:import namespace="934440e4-e3fe-4b0d-b49b-f3705ab0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be43a-d92e-47f2-8dfa-ffd2d30cc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987c82-242d-4dc8-a98c-9a6caac69b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40e4-e3fe-4b0d-b49b-f3705ab0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101ef7-654d-4b4a-8ad5-ae8b22f95d9a}" ma:internalName="TaxCatchAll" ma:showField="CatchAllData" ma:web="934440e4-e3fe-4b0d-b49b-f3705ab02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fbe43a-d92e-47f2-8dfa-ffd2d30cc9d8">
      <Terms xmlns="http://schemas.microsoft.com/office/infopath/2007/PartnerControls"/>
    </lcf76f155ced4ddcb4097134ff3c332f>
    <TaxCatchAll xmlns="934440e4-e3fe-4b0d-b49b-f3705ab0241c" xsi:nil="true"/>
  </documentManagement>
</p:properties>
</file>

<file path=customXml/itemProps1.xml><?xml version="1.0" encoding="utf-8"?>
<ds:datastoreItem xmlns:ds="http://schemas.openxmlformats.org/officeDocument/2006/customXml" ds:itemID="{B38240FA-7A2B-40A6-B772-75FCA533C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70675-CDAF-4E55-8C52-97DBA1699F6F}"/>
</file>

<file path=customXml/itemProps3.xml><?xml version="1.0" encoding="utf-8"?>
<ds:datastoreItem xmlns:ds="http://schemas.openxmlformats.org/officeDocument/2006/customXml" ds:itemID="{6A2AE58C-4ABC-4BBE-97F8-471AC8E8F1DD}"/>
</file>

<file path=customXml/itemProps4.xml><?xml version="1.0" encoding="utf-8"?>
<ds:datastoreItem xmlns:ds="http://schemas.openxmlformats.org/officeDocument/2006/customXml" ds:itemID="{CB09D874-12AF-4C89-894A-711065665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 Redmond</dc:creator>
  <cp:keywords/>
  <dc:description/>
  <cp:lastModifiedBy>Jonathan Perkins</cp:lastModifiedBy>
  <cp:revision>2</cp:revision>
  <dcterms:created xsi:type="dcterms:W3CDTF">2025-11-17T18:20:00Z</dcterms:created>
  <dcterms:modified xsi:type="dcterms:W3CDTF">2025-11-17T18:20:00Z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0x010100F67714DD42F6E04FBE9CF687F2AD2614</vt:lpwstr>
  </property>
</Properties>
</file>